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640" w:rsidRDefault="00206640" w:rsidP="00206640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E5EE281" wp14:editId="49245FEE">
            <wp:extent cx="6648450" cy="664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40" w:rsidRPr="00213C31" w:rsidRDefault="00206640" w:rsidP="00206640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noProof/>
          <w:sz w:val="32"/>
          <w:szCs w:val="32"/>
        </w:rPr>
      </w:pPr>
    </w:p>
    <w:p w:rsidR="00206640" w:rsidRPr="00213C31" w:rsidRDefault="00206640" w:rsidP="00206640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 ASIA X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 : ขึ้นเครื่องที่ท่าอากาศยานสุวรรณภูมิ (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BKK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a9"/>
        <w:tblW w:w="0" w:type="auto"/>
        <w:tblInd w:w="175" w:type="dxa"/>
        <w:tblLook w:val="04A0" w:firstRow="1" w:lastRow="0" w:firstColumn="1" w:lastColumn="0" w:noHBand="0" w:noVBand="1"/>
      </w:tblPr>
      <w:tblGrid>
        <w:gridCol w:w="2174"/>
        <w:gridCol w:w="4956"/>
        <w:gridCol w:w="3151"/>
      </w:tblGrid>
      <w:tr w:rsidR="00206640" w:rsidRPr="00213C31" w:rsidTr="00907621">
        <w:tc>
          <w:tcPr>
            <w:tcW w:w="2249" w:type="dxa"/>
            <w:shd w:val="clear" w:color="auto" w:fill="FFFF00"/>
          </w:tcPr>
          <w:p w:rsidR="00206640" w:rsidRPr="00213C31" w:rsidRDefault="00206640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600</w:t>
            </w:r>
          </w:p>
        </w:tc>
        <w:tc>
          <w:tcPr>
            <w:tcW w:w="5128" w:type="dxa"/>
            <w:shd w:val="clear" w:color="auto" w:fill="FFFF00"/>
          </w:tcPr>
          <w:p w:rsidR="00206640" w:rsidRPr="00213C31" w:rsidRDefault="00206640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(สุวรรณภูมิ) –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(นาริตะ)</w:t>
            </w:r>
          </w:p>
        </w:tc>
        <w:tc>
          <w:tcPr>
            <w:tcW w:w="3238" w:type="dxa"/>
            <w:shd w:val="clear" w:color="auto" w:fill="FFFF00"/>
          </w:tcPr>
          <w:p w:rsidR="00206640" w:rsidRPr="00213C31" w:rsidRDefault="00206640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23.50 – 08.10</w:t>
            </w:r>
          </w:p>
        </w:tc>
      </w:tr>
      <w:tr w:rsidR="00206640" w:rsidRPr="00213C31" w:rsidTr="00907621">
        <w:trPr>
          <w:trHeight w:val="323"/>
        </w:trPr>
        <w:tc>
          <w:tcPr>
            <w:tcW w:w="2249" w:type="dxa"/>
            <w:shd w:val="clear" w:color="auto" w:fill="70AD47" w:themeFill="accent6"/>
          </w:tcPr>
          <w:p w:rsidR="00206640" w:rsidRPr="00213C31" w:rsidRDefault="00206640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601</w:t>
            </w:r>
          </w:p>
        </w:tc>
        <w:tc>
          <w:tcPr>
            <w:tcW w:w="5128" w:type="dxa"/>
            <w:shd w:val="clear" w:color="auto" w:fill="70AD47" w:themeFill="accent6"/>
          </w:tcPr>
          <w:p w:rsidR="00206640" w:rsidRPr="00213C31" w:rsidRDefault="00206640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 (นาริตะ)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BKK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238" w:type="dxa"/>
            <w:shd w:val="clear" w:color="auto" w:fill="70AD47" w:themeFill="accent6"/>
          </w:tcPr>
          <w:p w:rsidR="00206640" w:rsidRPr="00213C31" w:rsidRDefault="00206640" w:rsidP="00907621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09.15 – 14.35</w:t>
            </w:r>
          </w:p>
        </w:tc>
      </w:tr>
    </w:tbl>
    <w:p w:rsidR="00206640" w:rsidRDefault="00206640" w:rsidP="00206640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206640" w:rsidRDefault="00206640" w:rsidP="00206640">
      <w:pPr>
        <w:tabs>
          <w:tab w:val="left" w:pos="4111"/>
        </w:tabs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13810B0D" wp14:editId="5891A02D">
            <wp:extent cx="6709578" cy="1457325"/>
            <wp:effectExtent l="0" t="0" r="0" b="0"/>
            <wp:docPr id="17" name="Picture 17" descr="A picture containing text, screenshot, carmine, soft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creenshot, carmine, soft dr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67" cy="14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40" w:rsidRPr="000223DE" w:rsidRDefault="00206640" w:rsidP="00206640">
      <w:pPr>
        <w:shd w:val="clear" w:color="auto" w:fill="43CEFF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1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กรุงเทพฯ (สุวรรณภูมิ)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(–/–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/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–)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F7CAAC" w:themeFill="accent2" w:themeFillTint="66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                                       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206640" w:rsidRPr="00213C31" w:rsidRDefault="00206640" w:rsidP="00206640">
      <w:pPr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20.30</w:t>
      </w:r>
      <w:r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ท่าอากาศยานสุวรรณภูมิ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เคาน์เตอร์ สายการบิน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อำนวยความสะดวกในการลงทะเบียนเพื่อรับหน้ากากอนามัย และมัคคุเทศก์คอยให้คำแนะนำ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มาตราการ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การป้องกัน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COVID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-19 ก่อนออกเดินทาง </w:t>
      </w:r>
    </w:p>
    <w:p w:rsidR="00206640" w:rsidRPr="00213C31" w:rsidRDefault="00206640" w:rsidP="00206640">
      <w:pPr>
        <w:ind w:left="709" w:hanging="709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:rsidR="00206640" w:rsidRPr="00213C31" w:rsidRDefault="00206640" w:rsidP="00206640">
      <w:pPr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206640" w:rsidRPr="00213C31" w:rsidRDefault="00206640" w:rsidP="00206640">
      <w:pPr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23.50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ออกเดินทางสู่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ท่าอากาศยานนานาชาตินาริตะ ประเทศญี่ปุ่น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สายการบิน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XJ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600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:rsidR="00206640" w:rsidRPr="00213C31" w:rsidRDefault="00206640" w:rsidP="00206640">
      <w:pPr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</w:p>
    <w:p w:rsidR="00206640" w:rsidRDefault="00206640" w:rsidP="00206640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DAY 2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 xml:space="preserve">นาริตะ –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วัดอาซากุสะ – ถนนนากามิ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เซะ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 หมู่บ้านน้ำใส โอชิ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โนะฮัค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ไค –  โก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เท็มบะ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พรีเมี่ยม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เอาท์เล็ท</w:t>
      </w:r>
      <w:proofErr w:type="spellEnd"/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                                                                                                                                 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</w:p>
    <w:p w:rsidR="00206640" w:rsidRPr="00213C31" w:rsidRDefault="00206640" w:rsidP="00206640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                                                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(–/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L/D)</w:t>
      </w:r>
    </w:p>
    <w:p w:rsidR="00206640" w:rsidRPr="00213C31" w:rsidRDefault="00206640" w:rsidP="00206640">
      <w:pPr>
        <w:tabs>
          <w:tab w:val="left" w:pos="810"/>
          <w:tab w:val="left" w:pos="900"/>
        </w:tabs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08.10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  <w:t xml:space="preserve">เดินทางถึง </w:t>
      </w:r>
      <w:bookmarkStart w:id="1" w:name="_Hlk105955034"/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ท่าอากาศยานนานาชาตินาริตะ ประเทศญี่ปุ่น</w:t>
      </w:r>
      <w:bookmarkEnd w:id="1"/>
    </w:p>
    <w:p w:rsidR="00206640" w:rsidRDefault="00206640" w:rsidP="00206640">
      <w:pPr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>** ต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ามเวลาท้องถิ่น เร็วกว่าเมืองไทยประมาณ 2 ชั่วโมง กรุณาปรับนาฬิกาของท่านเพื่อความสะดวกในการนัดหมายเวลา ** </w:t>
      </w:r>
    </w:p>
    <w:p w:rsidR="00206640" w:rsidRPr="00372F88" w:rsidRDefault="00206640" w:rsidP="00206640">
      <w:pPr>
        <w:ind w:left="851"/>
        <w:jc w:val="thaiDistribute"/>
        <w:rPr>
          <w:rFonts w:ascii="Browallia New" w:hAnsi="Browallia New" w:cs="Browallia New"/>
          <w:noProof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นำท่านนมัสการเจ้าแม่</w:t>
      </w:r>
      <w:proofErr w:type="spellStart"/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กวนอิ</w:t>
      </w:r>
      <w:proofErr w:type="spellEnd"/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มทองคำ ณ </w:t>
      </w:r>
      <w:r w:rsidRPr="00E673EF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วัดอาซากุสะ</w:t>
      </w:r>
      <w:r w:rsidRPr="00E673EF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372F88">
        <w:rPr>
          <w:rFonts w:ascii="Browallia New" w:hAnsi="Browallia New" w:cs="Browallia New"/>
          <w:sz w:val="32"/>
          <w:szCs w:val="32"/>
          <w:cs/>
        </w:rPr>
        <w:t>(</w:t>
      </w:r>
      <w:r w:rsidRPr="00372F88">
        <w:rPr>
          <w:rFonts w:ascii="Browallia New" w:hAnsi="Browallia New" w:cs="Browallia New"/>
          <w:sz w:val="32"/>
          <w:szCs w:val="32"/>
        </w:rPr>
        <w:t>SENSOJI TEMPLE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proofErr w:type="spellStart"/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</w:t>
      </w:r>
      <w:proofErr w:type="spellEnd"/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“ประตูฟ้าคำรณ” และถนนจากประตูเข้าสู่ตัววิหารที่ประดิษฐานเจ้าแม่</w:t>
      </w:r>
      <w:proofErr w:type="spellStart"/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กวนอิ</w:t>
      </w:r>
      <w:proofErr w:type="spellEnd"/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มทองคำ มีชื่อว่า </w:t>
      </w:r>
      <w:bookmarkStart w:id="2" w:name="_Hlk113299749"/>
      <w:r w:rsidRPr="00E673EF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ถนนนากามิ</w:t>
      </w:r>
      <w:proofErr w:type="spellStart"/>
      <w:r w:rsidRPr="00E673EF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เซะ</w:t>
      </w:r>
      <w:proofErr w:type="spellEnd"/>
      <w:r w:rsidRPr="00E673EF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bookmarkEnd w:id="2"/>
      <w:r w:rsidRPr="00372F88">
        <w:rPr>
          <w:rFonts w:ascii="Browallia New" w:hAnsi="Browallia New" w:cs="Browallia New"/>
          <w:sz w:val="32"/>
          <w:szCs w:val="32"/>
          <w:cs/>
        </w:rPr>
        <w:t>(</w:t>
      </w:r>
      <w:r w:rsidRPr="00372F88">
        <w:rPr>
          <w:rFonts w:ascii="Browallia New" w:hAnsi="Browallia New" w:cs="Browallia New"/>
          <w:sz w:val="32"/>
          <w:szCs w:val="32"/>
        </w:rPr>
        <w:t>NAKAMISE ROAD</w:t>
      </w:r>
      <w:r w:rsidRPr="00372F88">
        <w:rPr>
          <w:rFonts w:ascii="Browallia New" w:hAnsi="Browallia New" w:cs="Browallia New"/>
          <w:sz w:val="32"/>
          <w:szCs w:val="32"/>
          <w:cs/>
        </w:rPr>
        <w:t>)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ซึ่งเป็นที่ตั้งของร้านค้า ขายของที่ระลึกพื้นเมืองต่างๆ</w:t>
      </w:r>
      <w:r w:rsidRPr="00372F8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มากมาย เช่น ขนมนานาชนิด ของเล่น รองเท้า พวงกุญแจที่ระลึก ฯลฯ ให้ทุกท่านได้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เลือกซื้อเป็นของฝากของที่ระลึก </w:t>
      </w:r>
    </w:p>
    <w:p w:rsidR="00206640" w:rsidRPr="00372F88" w:rsidRDefault="00206640" w:rsidP="00206640">
      <w:pPr>
        <w:ind w:left="851" w:hanging="851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65BACFDD" wp14:editId="4AC5323E">
            <wp:extent cx="3429000" cy="203830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7216439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3"/>
                    <a:stretch/>
                  </pic:blipFill>
                  <pic:spPr bwMode="auto">
                    <a:xfrm>
                      <a:off x="0" y="0"/>
                      <a:ext cx="3472969" cy="206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F88">
        <w:rPr>
          <w:rFonts w:ascii="Browallia New" w:hAnsi="Browallia New" w:cs="Browallia New"/>
          <w:noProof/>
          <w:color w:val="000000"/>
          <w:sz w:val="32"/>
          <w:szCs w:val="32"/>
          <w:cs/>
        </w:rPr>
        <w:drawing>
          <wp:inline distT="0" distB="0" distL="0" distR="0" wp14:anchorId="0A255004" wp14:editId="547B549C">
            <wp:extent cx="3196424" cy="2028825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6"/>
                    <a:stretch/>
                  </pic:blipFill>
                  <pic:spPr bwMode="auto">
                    <a:xfrm>
                      <a:off x="0" y="0"/>
                      <a:ext cx="3203382" cy="20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640" w:rsidRPr="00CC483F" w:rsidRDefault="00206640" w:rsidP="00206640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เมนู บุฟเฟต์</w:t>
      </w:r>
      <w:proofErr w:type="spellStart"/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ชาบู</w:t>
      </w:r>
      <w:proofErr w:type="spellEnd"/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สไตล์ญี่ปุ่น</w:t>
      </w:r>
    </w:p>
    <w:p w:rsidR="00206640" w:rsidRPr="00213C31" w:rsidRDefault="00206640" w:rsidP="00206640">
      <w:pPr>
        <w:tabs>
          <w:tab w:val="left" w:pos="108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ab/>
        <w:t>นำท่านออกเดินทางต่</w:t>
      </w:r>
      <w:r>
        <w:rPr>
          <w:rFonts w:ascii="Browallia New" w:hAnsi="Browallia New" w:cs="Browallia New" w:hint="cs"/>
          <w:sz w:val="32"/>
          <w:szCs w:val="32"/>
          <w:cs/>
        </w:rPr>
        <w:t>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8B07A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หมู่บ้านน้ำใส โอชิ</w:t>
      </w:r>
      <w:proofErr w:type="spellStart"/>
      <w:r w:rsidRPr="008B07A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โนะฮัค</w:t>
      </w:r>
      <w:proofErr w:type="spellEnd"/>
      <w:r w:rsidRPr="008B07A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ไค</w:t>
      </w:r>
      <w:r w:rsidRPr="008B07A1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OSHINO HAKKAI</w:t>
      </w:r>
      <w:r w:rsidRPr="00213C31">
        <w:rPr>
          <w:rFonts w:ascii="Browallia New" w:hAnsi="Browallia New" w:cs="Browallia New"/>
          <w:sz w:val="32"/>
          <w:szCs w:val="32"/>
          <w:cs/>
        </w:rPr>
        <w:t>) 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:rsidR="00206640" w:rsidRPr="00213C31" w:rsidRDefault="00206640" w:rsidP="00206640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A69D67E" wp14:editId="69564FE0">
            <wp:extent cx="3310759" cy="2141001"/>
            <wp:effectExtent l="0" t="0" r="4445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hino hakka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50" cy="21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F4335BE" wp14:editId="40718D0B">
            <wp:extent cx="3315378" cy="212663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5968" cy="21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40" w:rsidRPr="00213C31" w:rsidRDefault="00206640" w:rsidP="00206640">
      <w:pPr>
        <w:tabs>
          <w:tab w:val="left" w:pos="1080"/>
        </w:tabs>
        <w:ind w:left="851" w:hanging="40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โก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เท็มบะ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พรีเมี่ยม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เอาท์เล็ท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ศูนย์รวมสินค้าแบ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ทั้ง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อิสระช้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อปปิ้งอย่างจุใจ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:rsidR="00206640" w:rsidRPr="00213C31" w:rsidRDefault="00206640" w:rsidP="00206640">
      <w:pPr>
        <w:tabs>
          <w:tab w:val="left" w:pos="1080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5F3CC2B9" wp14:editId="39072A58">
            <wp:extent cx="4288790" cy="211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314644" cy="21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62F04477" wp14:editId="367F628C">
            <wp:extent cx="2265336" cy="2094230"/>
            <wp:effectExtent l="0" t="0" r="190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81134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640" w:rsidRPr="00213C31" w:rsidRDefault="00206640" w:rsidP="00206640">
      <w:pPr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color w:val="FF0066"/>
          <w:sz w:val="32"/>
          <w:szCs w:val="32"/>
        </w:rPr>
        <w:tab/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บริการอาหาร ณ ภัตตาคาร 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เมนู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บุฟเฟต์ขาปูทานได้ไม่อั้น </w:t>
      </w:r>
    </w:p>
    <w:p w:rsidR="00206640" w:rsidRPr="00213C31" w:rsidRDefault="00206640" w:rsidP="00206640">
      <w:pPr>
        <w:ind w:left="709" w:hanging="709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ที่พัก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DADU FUJI RESORT HOTEL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หรือเทียบเท่า  </w:t>
      </w:r>
    </w:p>
    <w:p w:rsidR="00206640" w:rsidRPr="00793908" w:rsidRDefault="00206640" w:rsidP="00206640">
      <w:pPr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เซ็นธรรมชาติ ซึ่งชาวญี่ปุ่นมีความเชื่อว่าหากได้แชน้ำแร่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:rsidR="00206640" w:rsidRPr="00213C31" w:rsidRDefault="00206640" w:rsidP="00206640">
      <w:pPr>
        <w:tabs>
          <w:tab w:val="left" w:pos="851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</w:pPr>
    </w:p>
    <w:p w:rsidR="00206640" w:rsidRPr="00213C31" w:rsidRDefault="00206640" w:rsidP="00206640">
      <w:pPr>
        <w:shd w:val="clear" w:color="auto" w:fill="43CEFF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DAY 3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ab/>
        <w:t>ภูเขาไฟฟูจิชั้น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5 – ศาลเจ้าโคมิตาเกะ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 พิพิธภัณฑ์แผ่นดินไหว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</w:t>
      </w:r>
      <w:r w:rsidRPr="00EC2DAC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หมู่</w:t>
      </w:r>
      <w:proofErr w:type="spellStart"/>
      <w:r w:rsidRPr="00EC2DAC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บ้านอิ</w:t>
      </w:r>
      <w:proofErr w:type="spellEnd"/>
      <w:r w:rsidRPr="00EC2DAC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ยาชิโน ซา</w:t>
      </w:r>
      <w:proofErr w:type="spellStart"/>
      <w:r w:rsidRPr="00EC2DAC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โตะ</w:t>
      </w:r>
      <w:proofErr w:type="spellEnd"/>
      <w:r w:rsidRPr="00EC2DAC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อิ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ออ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>นมอลล์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43CEFF"/>
          <w:cs/>
        </w:rPr>
        <w:t xml:space="preserve">                                                                                                                        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>(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>B/L</w:t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t xml:space="preserve">/–) </w:t>
      </w:r>
    </w:p>
    <w:p w:rsidR="00206640" w:rsidRPr="00213C31" w:rsidRDefault="00206640" w:rsidP="00206640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บริการอาหาร ณ ห้องอาหารโรงแรม</w:t>
      </w:r>
    </w:p>
    <w:p w:rsidR="00206640" w:rsidRPr="00213C31" w:rsidRDefault="00206640" w:rsidP="00206640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 ฟูจิ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ยาม่า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ฟูจิซัง หรือ ที่เรารู้จักกันทั่วไปในนามของ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ภูเขาไฟฟูจิ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MOUNT FUJI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ตั้งอยู่ระหว่าง จ.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ชิซึ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โอกะ และ จ.ยามานาชิ ภูเขาที่มีความสูงเหนือจากระดับน้ำทะเล 3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776 เมตร ภูเขาที่มีชื่อเสียงและ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ทั้งยังเป็นจุดมุ่งหมายของนักท่องเที่ยวต่างชาติที่มาเยือนประเทศญี่ปุ่นในตลอดทุกฤดูกาล ซึ่งในปี พ.ศ. 2556 ที่ผ่านมา องค์การ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ยูเนส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โก้ ได้ประกาศให้ภูเขาไฟฟูจิ ได้รับการขึ้นทะเบียนเป็นมรดกโลกทางวัฒนธรรมอีกด้วย </w:t>
      </w:r>
      <w:r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นำท่านเดินทางขึ้นสู่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ภูเขาไฟฟูจิ ชั้นที่ 5</w:t>
      </w:r>
      <w:r w:rsidRPr="00213C31">
        <w:rPr>
          <w:rFonts w:ascii="Browallia New" w:hAnsi="Browallia New" w:cs="Browallia New"/>
          <w:color w:val="00B0F0"/>
          <w:sz w:val="32"/>
          <w:szCs w:val="32"/>
          <w:cs/>
        </w:rPr>
        <w:t xml:space="preserve"> 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 xml:space="preserve">(ทางบริษัท ขอสงวนสิทธิ์ไม่ขึ้น ในกรณีที่อากาศไม่เอื้ออำนวย หรือ ทางขึ้นปิด โดยเจ้าหน้าที่ ที่ดูแลทางขึ้นจะเป็นผู้พิจารณาและตัดสินใจเท่านั้น กรณีที่ไม่สามารถขึ้นได้ ทางบริษัทขอสงวนสิทธิ์ในการชดเชยเงินคืนไม่ว่ากรณีใดๆ เพราะทางบริษัทได้ชำระค่าใช้จ่ายทั้งหมดในลักษณะของการเหมาจ่ายเรียบร้อยแล้ว)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ทุกท่านจะได้พบกับความสวยงามของตัวภูเขาและวิวโดยรอบของภูเขาไฟฟูจิ และสัมผัสกับอากาศที่บริสุทธิ์ เย็นสบาย อิสระให้ทุกท่านได้เก็บภาพความประทับใจเก็บไว้ตามอัธยาศัย ท่านสามารถเลือกซื้อสินค้าของที่ระลึกซึ่งเป็นสัญลักษณ์รูปภูเขาไฟฟูจิในหลากหลายบรรยากาศได้อีกด้วย</w:t>
      </w:r>
    </w:p>
    <w:p w:rsidR="00206640" w:rsidRPr="00213C31" w:rsidRDefault="00206640" w:rsidP="00206640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4FF45C1E" wp14:editId="6C7EBAC5">
            <wp:extent cx="6634454" cy="32105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 b="12494"/>
                    <a:stretch/>
                  </pic:blipFill>
                  <pic:spPr bwMode="auto">
                    <a:xfrm>
                      <a:off x="0" y="0"/>
                      <a:ext cx="6637020" cy="32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640" w:rsidRPr="00213C31" w:rsidRDefault="00206640" w:rsidP="00206640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3" w:name="_Hlk107516661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บนภูเขาไฟฟูจิชั้น 5 นี้ ยังเป็นที่ตั้งของ </w:t>
      </w:r>
      <w:bookmarkEnd w:id="3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ศาลเจ้าโคมิตา</w:t>
      </w:r>
      <w:proofErr w:type="spellStart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เคะ</w:t>
      </w:r>
      <w:proofErr w:type="spellEnd"/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KOMITAKE JINJA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ของศาสนาลัทธิชินโต เป็นที่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สักการะบูชา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และอธิฐานขอพร อีกทั้งยังเป็นที่สำหรับบวงสรวงท่าน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โดยมีความเชื่อว่ารอบของฟูจิซังชั้น 5 นี้ ถูกเรียกว่า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“TENGU NO NIWA” “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สวนของท่าน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”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(ปีศาจที่มีจมูกแดงยื่นออกมา) โดยมีความเชื่อว่าที่นี่ท่าน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ปกครองอยู่นั่นเอง และ ยังว่ากันว่า ศาลเจ้าแห่งนี้มีสมบัติของท่าน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เทนกุ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หลงเหลืออยู่มากมาย อย่างเช่น ขวานขนาดใหญ่ที่มีน้ำหนักกว่า 375 กิโลกรัม ตกอยู่ที่พื้นในสวน ซึ่งในสมัยก่อนมีผู้คนนิยมมาทดลองยกขวานนี้กันมากมาย เป็นต้น จึงเป็นที่มาว่าทำไมภูเขาไฟฟูจิ จึงเป็นสถานที่ศักดิ์สิทธิ์ที่ผู้คนต่างเคารพบูชาและนิยมมาซื้อเครื่องรางของขลังกลับไปเป็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ฝากของ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ที่ระลึก</w:t>
      </w:r>
    </w:p>
    <w:p w:rsidR="00206640" w:rsidRPr="00213C31" w:rsidRDefault="00206640" w:rsidP="00206640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54D00988" wp14:editId="4C0A8AE2">
            <wp:extent cx="3358055" cy="241616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7" b="16020"/>
                    <a:stretch/>
                  </pic:blipFill>
                  <pic:spPr bwMode="auto">
                    <a:xfrm>
                      <a:off x="0" y="0"/>
                      <a:ext cx="3363475" cy="24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4B7EF032" wp14:editId="5FD17DD0">
            <wp:extent cx="3278505" cy="241430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7829" r="11864" b="9604"/>
                    <a:stretch/>
                  </pic:blipFill>
                  <pic:spPr bwMode="auto">
                    <a:xfrm>
                      <a:off x="0" y="0"/>
                      <a:ext cx="3285452" cy="24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640" w:rsidRPr="00213C31" w:rsidRDefault="00206640" w:rsidP="00206640">
      <w:pPr>
        <w:tabs>
          <w:tab w:val="left" w:pos="993"/>
          <w:tab w:val="left" w:pos="1080"/>
          <w:tab w:val="left" w:pos="1276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:rsidR="00206640" w:rsidRPr="00213C31" w:rsidRDefault="00206640" w:rsidP="00206640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</w:t>
      </w:r>
    </w:p>
    <w:p w:rsidR="00206640" w:rsidRDefault="00206640" w:rsidP="00206640">
      <w:pPr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นำท่านเดินทางชม </w:t>
      </w:r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หมู่</w:t>
      </w:r>
      <w:proofErr w:type="spellStart"/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บ้านอิ</w:t>
      </w:r>
      <w:proofErr w:type="spellEnd"/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ยาชิโน ซา</w:t>
      </w:r>
      <w:proofErr w:type="spellStart"/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โตะ</w:t>
      </w:r>
      <w:proofErr w:type="spellEnd"/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r w:rsidRPr="00EC2DAC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EC2DAC">
        <w:rPr>
          <w:rFonts w:ascii="Browallia New" w:eastAsia="Cordia New" w:hAnsi="Browallia New" w:cs="Browallia New"/>
          <w:sz w:val="32"/>
          <w:szCs w:val="32"/>
        </w:rPr>
        <w:t xml:space="preserve">IYASHI NO SATO VILLAGE) </w:t>
      </w:r>
      <w:r w:rsidRPr="00EC2DAC">
        <w:rPr>
          <w:rFonts w:ascii="Browallia New" w:eastAsia="Cordia New" w:hAnsi="Browallia New" w:cs="Browallia New"/>
          <w:sz w:val="32"/>
          <w:szCs w:val="32"/>
          <w:cs/>
        </w:rPr>
        <w:t>ตั้งอยู่ในพื้นที่ที่เคยเป็นหมู่บ้านเกษตรกรรมบนชายฝั่งทิศตะวันตกของทะเลสาบไซ</w:t>
      </w:r>
      <w:proofErr w:type="spellStart"/>
      <w:r w:rsidRPr="00EC2DAC">
        <w:rPr>
          <w:rFonts w:ascii="Browallia New" w:eastAsia="Cordia New" w:hAnsi="Browallia New" w:cs="Browallia New"/>
          <w:sz w:val="32"/>
          <w:szCs w:val="32"/>
          <w:cs/>
        </w:rPr>
        <w:t>โกะ</w:t>
      </w:r>
      <w:proofErr w:type="spellEnd"/>
      <w:r w:rsidRPr="00EC2DAC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EC2DAC">
        <w:rPr>
          <w:rFonts w:ascii="Browallia New" w:eastAsia="Cordia New" w:hAnsi="Browallia New" w:cs="Browallia New"/>
          <w:sz w:val="32"/>
          <w:szCs w:val="32"/>
        </w:rPr>
        <w:t xml:space="preserve">LAKE SAIKO) </w:t>
      </w:r>
      <w:r w:rsidRPr="00EC2DAC">
        <w:rPr>
          <w:rFonts w:ascii="Browallia New" w:eastAsia="Cordia New" w:hAnsi="Browallia New" w:cs="Browallia New"/>
          <w:sz w:val="32"/>
          <w:szCs w:val="32"/>
          <w:cs/>
        </w:rPr>
        <w:t>ซึ่งถูกพายุไต้ฝุ่นพัดถล่มในปี 1966 จนกระทั้งต่อมาอีก 40 ปีได้รับการบูรณะขึ้นใหม่ให้เป็นแบบดั้งเดิม และเปิดเป็นพิพิธภัณฑ์กลางแจ้งให้ประชาชนได้เข้าชมศึกษาเรียนรู้เกี่ยวกับวัฒนธรรม ลองและซื้อสินค้าหัตถกรรมแบบดั้งเดิมภายในหมู่บ้าน ประกอบด้วยบ้านกว่า 20 หลังคาเรือน ที่ได้รับการดัดแปลงให้เป็นร้านค้า ร้านอาหาร พิพิธภัณฑ์ และแกลเลอรี่ ซึ่งแต่ละหลังก็จะมีความเชี่ยวชาญในงานฝีมือดั้งเดิมที่ต่างกัน เช่น เครื่องปั้นดินเผา ธูป และผ้าทอ หรืออาจเข้าร่วมทดลองผลิตกระดาษวาชิ ถ่าน</w:t>
      </w:r>
      <w:proofErr w:type="spellStart"/>
      <w:r w:rsidRPr="00EC2DAC">
        <w:rPr>
          <w:rFonts w:ascii="Browallia New" w:eastAsia="Cordia New" w:hAnsi="Browallia New" w:cs="Browallia New"/>
          <w:sz w:val="32"/>
          <w:szCs w:val="32"/>
          <w:cs/>
        </w:rPr>
        <w:t>ชาร์</w:t>
      </w:r>
      <w:proofErr w:type="spellEnd"/>
      <w:r w:rsidRPr="00EC2DAC">
        <w:rPr>
          <w:rFonts w:ascii="Browallia New" w:eastAsia="Cordia New" w:hAnsi="Browallia New" w:cs="Browallia New"/>
          <w:sz w:val="32"/>
          <w:szCs w:val="32"/>
          <w:cs/>
        </w:rPr>
        <w:t>โคล และบะหมี่</w:t>
      </w:r>
      <w:proofErr w:type="spellStart"/>
      <w:r w:rsidRPr="00EC2DAC">
        <w:rPr>
          <w:rFonts w:ascii="Browallia New" w:eastAsia="Cordia New" w:hAnsi="Browallia New" w:cs="Browallia New"/>
          <w:sz w:val="32"/>
          <w:szCs w:val="32"/>
          <w:cs/>
        </w:rPr>
        <w:t>โซบะ</w:t>
      </w:r>
      <w:proofErr w:type="spellEnd"/>
      <w:r w:rsidRPr="00EC2DAC">
        <w:rPr>
          <w:rFonts w:ascii="Browallia New" w:eastAsia="Cordia New" w:hAnsi="Browallia New" w:cs="Browallia New"/>
          <w:sz w:val="32"/>
          <w:szCs w:val="32"/>
          <w:cs/>
        </w:rPr>
        <w:t>ด้วยตนเอง  ส่วนของพิพิธภัณฑ์ในบ้าน ได้แก่ บ้านวาตานาเบะ(</w:t>
      </w:r>
      <w:r w:rsidRPr="00EC2DAC">
        <w:rPr>
          <w:rFonts w:ascii="Browallia New" w:eastAsia="Cordia New" w:hAnsi="Browallia New" w:cs="Browallia New"/>
          <w:sz w:val="32"/>
          <w:szCs w:val="32"/>
        </w:rPr>
        <w:t>WATANABE HOUSE)</w:t>
      </w:r>
      <w:r w:rsidRPr="00EC2DAC">
        <w:rPr>
          <w:rFonts w:ascii="Browallia New" w:eastAsia="Cordia New" w:hAnsi="Browallia New" w:cs="Browallia New"/>
          <w:sz w:val="32"/>
          <w:szCs w:val="32"/>
          <w:cs/>
        </w:rPr>
        <w:t>ที่จัดแสดงเกี่ยวกับชีวิตประจำวันของเกษตรกรที่เคยใช้ชีวิตอยู่ในแถบนี้ พิพิธภัณฑ์การกัดเซาะและการควบคุมตะกอน(</w:t>
      </w:r>
      <w:r w:rsidRPr="00EC2DAC">
        <w:rPr>
          <w:rFonts w:ascii="Browallia New" w:eastAsia="Cordia New" w:hAnsi="Browallia New" w:cs="Browallia New"/>
          <w:sz w:val="32"/>
          <w:szCs w:val="32"/>
        </w:rPr>
        <w:t xml:space="preserve">EROSION AND SEDIMENT CONTROL MUSEUM) </w:t>
      </w:r>
      <w:r w:rsidRPr="00EC2DAC">
        <w:rPr>
          <w:rFonts w:ascii="Browallia New" w:eastAsia="Cordia New" w:hAnsi="Browallia New" w:cs="Browallia New"/>
          <w:sz w:val="32"/>
          <w:szCs w:val="32"/>
          <w:cs/>
        </w:rPr>
        <w:t>ที่อธิบายถึงสาเหตุของการเกิดดินถล่มที่ทำลายหมู่บ้าน และเทคนิคการใช้ป้องกันภัยพิบัติบ้านที่เหลือจะเป็นอาร์ตแกลเลอรี่ แสดงงานศิลปะท้องถิ่น ร้านผลิต และสตูดิโอถ่ายภาพบุคคล ซึ่งนักท่องเที่ยวจะได้ลองสวมชุดกิโม</w:t>
      </w:r>
      <w:proofErr w:type="spellStart"/>
      <w:r w:rsidRPr="00EC2DAC">
        <w:rPr>
          <w:rFonts w:ascii="Browallia New" w:eastAsia="Cordia New" w:hAnsi="Browallia New" w:cs="Browallia New"/>
          <w:sz w:val="32"/>
          <w:szCs w:val="32"/>
          <w:cs/>
        </w:rPr>
        <w:t>โนะ</w:t>
      </w:r>
      <w:proofErr w:type="spellEnd"/>
      <w:r w:rsidRPr="00EC2DAC">
        <w:rPr>
          <w:rFonts w:ascii="Browallia New" w:eastAsia="Cordia New" w:hAnsi="Browallia New" w:cs="Browallia New"/>
          <w:sz w:val="32"/>
          <w:szCs w:val="32"/>
          <w:cs/>
        </w:rPr>
        <w:t xml:space="preserve"> หรือชุดเกราะซามูไร ถ่ายภาพเป็นที่ระลึก(ประมาณ 1000 เยน) นอกจากนี้ยังมีร้านอาหารตั้งอยู่รอบๆหมู่บ้านอีกด้วย (**ไม่รวมค่าเช่าชุดกิโม)</w:t>
      </w:r>
    </w:p>
    <w:p w:rsidR="00206640" w:rsidRDefault="00206640" w:rsidP="00206640">
      <w:pPr>
        <w:jc w:val="thaiDistribute"/>
        <w:rPr>
          <w:rFonts w:ascii="Browallia New" w:eastAsia="Cord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02D471A1" wp14:editId="2B17D188">
            <wp:extent cx="3271838" cy="21812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73" cy="21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4BCE100C" wp14:editId="3B4A6B56">
            <wp:extent cx="3314700" cy="21959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63" cy="21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40" w:rsidRPr="005B4179" w:rsidRDefault="00206640" w:rsidP="00206640">
      <w:pPr>
        <w:ind w:left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5B4179">
        <w:rPr>
          <w:rFonts w:ascii="Browallia New" w:eastAsia="Cordia New" w:hAnsi="Browallia New" w:cs="Browallia New"/>
          <w:sz w:val="32"/>
          <w:szCs w:val="32"/>
          <w:cs/>
        </w:rPr>
        <w:t>นำท่านเดินทางเข้</w:t>
      </w:r>
      <w:r w:rsidRPr="00E1459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าสู่ </w:t>
      </w:r>
      <w:proofErr w:type="spellStart"/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อิออน</w:t>
      </w:r>
      <w:proofErr w:type="spellEnd"/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 </w:t>
      </w:r>
      <w:proofErr w:type="spellStart"/>
      <w:r w:rsidRPr="00EC2DAC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มอลล์</w:t>
      </w:r>
      <w:proofErr w:type="spellEnd"/>
      <w:r>
        <w:rPr>
          <w:rFonts w:ascii="Browallia New" w:eastAsia="Cordia New" w:hAnsi="Browallia New" w:cs="Browallia New" w:hint="cs"/>
          <w:b/>
          <w:bCs/>
          <w:color w:val="00B0F0"/>
          <w:sz w:val="32"/>
          <w:szCs w:val="32"/>
          <w:cs/>
        </w:rPr>
        <w:t xml:space="preserve"> </w:t>
      </w:r>
      <w:r w:rsidRPr="005B4179">
        <w:rPr>
          <w:rFonts w:ascii="Browallia New" w:eastAsia="Cordia New" w:hAnsi="Browallia New" w:cs="Browallia New"/>
          <w:sz w:val="32"/>
          <w:szCs w:val="32"/>
          <w:cs/>
        </w:rPr>
        <w:t>เพื่อให้ท่านได้จับจ่ายใช้</w:t>
      </w:r>
      <w:proofErr w:type="spellStart"/>
      <w:r w:rsidRPr="005B4179">
        <w:rPr>
          <w:rFonts w:ascii="Browallia New" w:eastAsia="Cordia New" w:hAnsi="Browallia New" w:cs="Browallia New"/>
          <w:sz w:val="32"/>
          <w:szCs w:val="32"/>
          <w:cs/>
        </w:rPr>
        <w:t>ส่อย</w:t>
      </w:r>
      <w:proofErr w:type="spellEnd"/>
      <w:r w:rsidRPr="005B4179">
        <w:rPr>
          <w:rFonts w:ascii="Browallia New" w:eastAsia="Cordia New" w:hAnsi="Browallia New" w:cs="Browallia New"/>
          <w:sz w:val="32"/>
          <w:szCs w:val="32"/>
          <w:cs/>
        </w:rPr>
        <w:t xml:space="preserve"> ซื้อของใช้และอาหารก่อนเข้าที่พัก โดยภายในเป็นห้างสรรพสินค้าที่นิยมในหมู่นักท่องเที่ยวชาวต่างชาติ ภายในตกแต่งในรูปแบบที่ทันสมัยสไตล์ญี่ปุ่น มีร้านค้าที่หลากหลายมากกว่า 150 ร้านจำหน่ายสินค้าแฟชั่น อาหารสดใหม่ และอุปกรณ์ภายในบ้าน </w:t>
      </w:r>
    </w:p>
    <w:p w:rsidR="00206640" w:rsidRPr="00213C31" w:rsidRDefault="00206640" w:rsidP="00206640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อปปิ้ง</w:t>
      </w:r>
    </w:p>
    <w:p w:rsidR="00206640" w:rsidRDefault="00206640" w:rsidP="00206640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ที่พัก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ASIA NARITA HOTEL NARITA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</w:p>
    <w:p w:rsidR="00206640" w:rsidRPr="00213C31" w:rsidRDefault="00206640" w:rsidP="00206640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:rsidR="00206640" w:rsidRPr="00213C31" w:rsidRDefault="00206640" w:rsidP="00206640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4   </w:t>
      </w:r>
      <w:r w:rsidRPr="00ED2B11">
        <w:rPr>
          <w:rFonts w:ascii="Browallia New" w:hAnsi="Browallia New" w:cs="Browallia New"/>
          <w:b/>
          <w:bCs/>
          <w:sz w:val="32"/>
          <w:szCs w:val="32"/>
          <w:cs/>
        </w:rPr>
        <w:t xml:space="preserve">   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สวนดอกไม้ฮิตาชิ ซีไซด์ – ตลาดปลานาคามินา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โตะ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โอซากา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cs/>
        </w:rPr>
        <w:t>นะอิจิบะ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– ฮาราจูกุ – ชินจูกุ     </w:t>
      </w:r>
      <w:r w:rsidRPr="00ED2B11">
        <w:rPr>
          <w:rFonts w:ascii="Browallia New" w:hAnsi="Browallia New" w:cs="Browallia New"/>
          <w:b/>
          <w:bCs/>
          <w:sz w:val="32"/>
          <w:szCs w:val="32"/>
          <w:cs/>
        </w:rPr>
        <w:t xml:space="preserve">   (</w:t>
      </w:r>
      <w:r w:rsidRPr="00ED2B11">
        <w:rPr>
          <w:rFonts w:ascii="Browallia New" w:hAnsi="Browallia New" w:cs="Browallia New"/>
          <w:b/>
          <w:bCs/>
          <w:sz w:val="32"/>
          <w:szCs w:val="32"/>
        </w:rPr>
        <w:t>B/</w:t>
      </w:r>
      <w:r>
        <w:rPr>
          <w:rFonts w:ascii="Browallia New" w:hAnsi="Browallia New" w:cs="Browallia New"/>
          <w:b/>
          <w:bCs/>
          <w:sz w:val="32"/>
          <w:szCs w:val="32"/>
        </w:rPr>
        <w:t>–</w:t>
      </w:r>
      <w:r w:rsidRPr="00ED2B11">
        <w:rPr>
          <w:rFonts w:ascii="Browallia New" w:hAnsi="Browallia New" w:cs="Browallia New"/>
          <w:b/>
          <w:bCs/>
          <w:sz w:val="32"/>
          <w:szCs w:val="32"/>
        </w:rPr>
        <w:t>/</w:t>
      </w:r>
      <w:r>
        <w:rPr>
          <w:rFonts w:ascii="Browallia New" w:hAnsi="Browallia New" w:cs="Browallia New"/>
          <w:b/>
          <w:bCs/>
          <w:sz w:val="32"/>
          <w:szCs w:val="32"/>
        </w:rPr>
        <w:t>–</w:t>
      </w:r>
      <w:r w:rsidRPr="00ED2B11">
        <w:rPr>
          <w:rFonts w:ascii="Browallia New" w:hAnsi="Browallia New" w:cs="Browallia New"/>
          <w:b/>
          <w:bCs/>
          <w:sz w:val="32"/>
          <w:szCs w:val="32"/>
        </w:rPr>
        <w:t xml:space="preserve">)                                                            </w:t>
      </w:r>
    </w:p>
    <w:p w:rsidR="00206640" w:rsidRPr="00213C31" w:rsidRDefault="00206640" w:rsidP="00206640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บริการอาหาร ณ ห้องอาหารโรงแรม</w:t>
      </w:r>
    </w:p>
    <w:p w:rsidR="00206640" w:rsidRPr="00B74650" w:rsidRDefault="00206640" w:rsidP="00206640">
      <w:pPr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B74650">
        <w:rPr>
          <w:rFonts w:ascii="Browallia New" w:eastAsia="Cordia New" w:hAnsi="Browallia New" w:cs="Browallia New"/>
          <w:sz w:val="32"/>
          <w:szCs w:val="32"/>
          <w:cs/>
        </w:rPr>
        <w:t>นำท่านเดินทางสู่</w:t>
      </w:r>
      <w:proofErr w:type="spellStart"/>
      <w:r w:rsidRPr="00B74650">
        <w:rPr>
          <w:rFonts w:ascii="Browallia New" w:eastAsia="Cordia New" w:hAnsi="Browallia New" w:cs="Browallia New"/>
          <w:sz w:val="32"/>
          <w:szCs w:val="32"/>
          <w:cs/>
        </w:rPr>
        <w:t>เมืองอิ</w:t>
      </w:r>
      <w:proofErr w:type="spellEnd"/>
      <w:r w:rsidRPr="00B74650">
        <w:rPr>
          <w:rFonts w:ascii="Browallia New" w:eastAsia="Cordia New" w:hAnsi="Browallia New" w:cs="Browallia New"/>
          <w:sz w:val="32"/>
          <w:szCs w:val="32"/>
          <w:cs/>
        </w:rPr>
        <w:t xml:space="preserve">บารากิ เที่ยวชม </w:t>
      </w:r>
      <w:r w:rsidRPr="00037CB9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สวนดอกไม้ฮิตาชิ ซีไซด์ </w:t>
      </w:r>
      <w:r w:rsidRPr="00037CB9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037CB9">
        <w:rPr>
          <w:rFonts w:ascii="Browallia New" w:eastAsia="Cordia New" w:hAnsi="Browallia New" w:cs="Browallia New"/>
          <w:sz w:val="32"/>
          <w:szCs w:val="32"/>
        </w:rPr>
        <w:t xml:space="preserve">HITACHI SEASIDE PARK) </w:t>
      </w:r>
      <w:r w:rsidRPr="00B74650">
        <w:rPr>
          <w:rFonts w:ascii="Browallia New" w:eastAsia="Cordia New" w:hAnsi="Browallia New" w:cs="Browallia New"/>
          <w:sz w:val="32"/>
          <w:szCs w:val="32"/>
          <w:cs/>
        </w:rPr>
        <w:t>สวนดอกไม้ที่ตั้งอยู่บน เนินเขาโคเชีย (</w:t>
      </w:r>
      <w:r w:rsidRPr="00B74650">
        <w:rPr>
          <w:rFonts w:ascii="Browallia New" w:eastAsia="Cordia New" w:hAnsi="Browallia New" w:cs="Browallia New"/>
          <w:sz w:val="32"/>
          <w:szCs w:val="32"/>
        </w:rPr>
        <w:t xml:space="preserve">KOCHIA HILL) </w:t>
      </w:r>
      <w:r w:rsidRPr="00B74650">
        <w:rPr>
          <w:rFonts w:ascii="Browallia New" w:eastAsia="Cordia New" w:hAnsi="Browallia New" w:cs="Browallia New"/>
          <w:sz w:val="32"/>
          <w:szCs w:val="32"/>
          <w:cs/>
        </w:rPr>
        <w:t>ครอบคลุมพื้นที่ 35,000 ตารางเมตร  “สวนดอกไม้ฮิตาชิ ซีไซด์” ท่านจะได้ชม “ทุ่งดอกโคเชีย”  เป็นไม้พุ่มชนิดหนึ่งที่มีต้นกำเนิดมาจากยุโรปตอนใต้ โดยไม้พุ่มสามารถเปลี่ยนสีได้ 3 สี ตามช่วงเวลาช่วงหน้าร้อนพุ่มไม้จะเป็นสีเขียว ช่วงต้นฤดูใบไม้ร่วงพุ่มไม้จะเปลี่ยนเป็นสีแดง ต่อมากลายเป็นสีเหลือง จนเข้าฤดูใบไม้ร่วงจะเปลี่ยนเป็นสีน้ำตาล เมื่อแห้งสามารถนำมามัดรวมเป็นไม้กวาดได้</w:t>
      </w:r>
    </w:p>
    <w:p w:rsidR="00206640" w:rsidRPr="00B74650" w:rsidRDefault="00206640" w:rsidP="00206640">
      <w:pPr>
        <w:ind w:left="851"/>
        <w:jc w:val="thaiDistribute"/>
        <w:rPr>
          <w:rFonts w:ascii="Browallia New" w:eastAsia="Cordia New" w:hAnsi="Browallia New" w:cs="Browallia New"/>
          <w:color w:val="0000FF"/>
          <w:sz w:val="32"/>
          <w:szCs w:val="32"/>
        </w:rPr>
      </w:pPr>
      <w:r w:rsidRPr="00B74650">
        <w:rPr>
          <w:rFonts w:ascii="Browallia New" w:eastAsia="Cordia New" w:hAnsi="Browallia New" w:cs="Browallia New"/>
          <w:sz w:val="32"/>
          <w:szCs w:val="32"/>
          <w:cs/>
        </w:rPr>
        <w:t>สวยอัศจรรย์แถมมีประโยชน์ และชม “ทุ่งดอกคอ</w:t>
      </w:r>
      <w:proofErr w:type="spellStart"/>
      <w:r w:rsidRPr="00B74650">
        <w:rPr>
          <w:rFonts w:ascii="Browallia New" w:eastAsia="Cordia New" w:hAnsi="Browallia New" w:cs="Browallia New"/>
          <w:sz w:val="32"/>
          <w:szCs w:val="32"/>
          <w:cs/>
        </w:rPr>
        <w:t>สมอส</w:t>
      </w:r>
      <w:proofErr w:type="spellEnd"/>
      <w:r w:rsidRPr="00B74650">
        <w:rPr>
          <w:rFonts w:ascii="Browallia New" w:eastAsia="Cordia New" w:hAnsi="Browallia New" w:cs="Browallia New"/>
          <w:sz w:val="32"/>
          <w:szCs w:val="32"/>
          <w:cs/>
        </w:rPr>
        <w:t>” ที่พร้อมผลิบานภายรอบบริเวณลานดอกไม้กว้าง ดอกคอสมอสมีหลากสีผสมผสานกันอย่างสวยงาม ให้ท่านเดินเล่นและเก็บภาพประทับใจภายในสวนตามอัธยาศัย</w:t>
      </w:r>
      <w:r w:rsidRPr="00B74650">
        <w:rPr>
          <w:rFonts w:ascii="Browallia New" w:eastAsia="Cordia New" w:hAnsi="Browallia New" w:cs="Browallia New"/>
          <w:color w:val="0000FF"/>
          <w:sz w:val="32"/>
          <w:szCs w:val="32"/>
          <w:cs/>
        </w:rPr>
        <w:t>..(ความสวยงามของดอกไม้ขึ้นอยู่กับสภาพอากาศ)</w:t>
      </w:r>
    </w:p>
    <w:p w:rsidR="00206640" w:rsidRPr="00B74650" w:rsidRDefault="00206640" w:rsidP="00206640">
      <w:pPr>
        <w:tabs>
          <w:tab w:val="left" w:pos="1080"/>
        </w:tabs>
        <w:ind w:left="1080" w:hanging="99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74650"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inline distT="0" distB="0" distL="0" distR="0" wp14:anchorId="310486F4" wp14:editId="15BA07C6">
            <wp:extent cx="6637460" cy="373380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erstock_2302110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308" cy="37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40" w:rsidRPr="00B74650" w:rsidRDefault="00206640" w:rsidP="00206640">
      <w:pPr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B74650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r w:rsidRPr="00037CB9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ตลาดปลานาคามินา</w:t>
      </w:r>
      <w:proofErr w:type="spellStart"/>
      <w:r w:rsidRPr="00037CB9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โตะ</w:t>
      </w:r>
      <w:proofErr w:type="spellEnd"/>
      <w:r w:rsidRPr="00037CB9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 โอซากา</w:t>
      </w:r>
      <w:proofErr w:type="spellStart"/>
      <w:r w:rsidRPr="00037CB9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นะอิจิบะ</w:t>
      </w:r>
      <w:proofErr w:type="spellEnd"/>
      <w:r w:rsidRPr="00037CB9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Pr="00B74650">
        <w:rPr>
          <w:rFonts w:ascii="Browallia New" w:hAnsi="Browallia New" w:cs="Browallia New"/>
          <w:sz w:val="32"/>
          <w:szCs w:val="32"/>
          <w:cs/>
        </w:rPr>
        <w:t>เป็นตลาดปลาที่ใหญ่ที่สุดของ</w:t>
      </w:r>
      <w:proofErr w:type="spellStart"/>
      <w:r w:rsidRPr="00B74650">
        <w:rPr>
          <w:rFonts w:ascii="Browallia New" w:hAnsi="Browallia New" w:cs="Browallia New"/>
          <w:sz w:val="32"/>
          <w:szCs w:val="32"/>
          <w:cs/>
        </w:rPr>
        <w:t>เมืองอิ</w:t>
      </w:r>
      <w:proofErr w:type="spellEnd"/>
      <w:r w:rsidRPr="00B74650">
        <w:rPr>
          <w:rFonts w:ascii="Browallia New" w:hAnsi="Browallia New" w:cs="Browallia New"/>
          <w:sz w:val="32"/>
          <w:szCs w:val="32"/>
          <w:cs/>
        </w:rPr>
        <w:t>บารากิ จำหน่ายอาหารทะเลที่สด อร่อย และที่สำคัญสุดถูกมากๆ ที่นี่ถือว่าเป็นตลาดปลาชั้นนำของเขตคันโต โดยทุกปีจะมีนักท่องเที่ยวทั้งภายในจังหวัดและต่างจังหวัดมาเยี่ยมชม ถึงหนึ่งล้านคน ซึ่งภายในตลาดจะมีร้านค้าจำหน่ายอาหารทะเลสด หรือแปรรูป รวมถึงร้านอาหาร</w:t>
      </w:r>
      <w:proofErr w:type="spellStart"/>
      <w:r w:rsidRPr="00B74650">
        <w:rPr>
          <w:rFonts w:ascii="Browallia New" w:hAnsi="Browallia New" w:cs="Browallia New"/>
          <w:sz w:val="32"/>
          <w:szCs w:val="32"/>
          <w:cs/>
        </w:rPr>
        <w:t>และซู</w:t>
      </w:r>
      <w:proofErr w:type="spellEnd"/>
      <w:r w:rsidRPr="00B74650">
        <w:rPr>
          <w:rFonts w:ascii="Browallia New" w:hAnsi="Browallia New" w:cs="Browallia New"/>
          <w:sz w:val="32"/>
          <w:szCs w:val="32"/>
          <w:cs/>
        </w:rPr>
        <w:t>ชิสายพาน และร้านอาหารที่น่าสนใจมากมาย</w:t>
      </w:r>
    </w:p>
    <w:p w:rsidR="00206640" w:rsidRPr="00213C31" w:rsidRDefault="00206640" w:rsidP="00206640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อปปิ้ง</w:t>
      </w:r>
    </w:p>
    <w:p w:rsidR="00206640" w:rsidRPr="00213C31" w:rsidRDefault="00206640" w:rsidP="00206640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ช้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>อปปิ้ง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 w:hint="cs"/>
          <w:b/>
          <w:bCs/>
          <w:color w:val="00B0F0"/>
          <w:sz w:val="32"/>
          <w:szCs w:val="32"/>
          <w:cs/>
        </w:rPr>
        <w:t>ย่านฮา</w:t>
      </w:r>
      <w:r w:rsidRPr="00B427B5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ราจุกุ (</w:t>
      </w:r>
      <w:r w:rsidRPr="00B427B5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HARAJUKU)</w:t>
      </w:r>
      <w:r w:rsidRPr="00B427B5">
        <w:rPr>
          <w:rFonts w:ascii="Browallia New" w:eastAsia="Cordia New" w:hAnsi="Browallia New" w:cs="Browallia New"/>
          <w:color w:val="00B0F0"/>
          <w:sz w:val="32"/>
          <w:szCs w:val="32"/>
        </w:rPr>
        <w:t xml:space="preserve">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ซึ่งอยู่ห่างจากชินจุกุไปเพียงสองสถานีนั้น ก็คือย่าน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แห่งป๊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>อปคัล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เจอร์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 xml:space="preserve"> มีตึก “</w:t>
      </w:r>
      <w:r w:rsidRPr="00B427B5">
        <w:rPr>
          <w:rFonts w:ascii="Browallia New" w:eastAsia="Cordia New" w:hAnsi="Browallia New" w:cs="Browallia New"/>
          <w:sz w:val="32"/>
          <w:szCs w:val="32"/>
        </w:rPr>
        <w:t xml:space="preserve">LAFORET HARAJUKU”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ที่ครบครันด้านแฟชั่น และมีถนน “</w:t>
      </w:r>
      <w:r w:rsidRPr="00B427B5">
        <w:rPr>
          <w:rFonts w:ascii="Browallia New" w:eastAsia="Cordia New" w:hAnsi="Browallia New" w:cs="Browallia New"/>
          <w:sz w:val="32"/>
          <w:szCs w:val="32"/>
        </w:rPr>
        <w:t xml:space="preserve">TAKESHITA-DORI”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ที่เต็มไปด้วยร้านรวงมากมายและ เราจะเห็นคนญี่ปุ่นในชุด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คอสเพลย์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>ได้ที่นี่ เป็นสถานที่ๆ ผู้ที่ชื่นชอบวัฒนธรรมวัยรุ่นจะเที่ยวได้อย่างสนุกเพลิดเพลินอย่างแน่นอน</w:t>
      </w:r>
    </w:p>
    <w:p w:rsidR="00206640" w:rsidRPr="00213C31" w:rsidRDefault="00206640" w:rsidP="00206640">
      <w:pPr>
        <w:tabs>
          <w:tab w:val="left" w:pos="993"/>
          <w:tab w:val="left" w:pos="1276"/>
        </w:tabs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proofErr w:type="spellStart"/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>ย่านช้</w:t>
      </w:r>
      <w:proofErr w:type="spellEnd"/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  <w:cs/>
        </w:rPr>
        <w:t xml:space="preserve">อปปิ้งชินจุกุ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เครื่องเล่นเกมส์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>หรือสินค้าที่จะเอาใจคุณผู้หญิงด้วย กระเป๋า รองเท้า เสื้อผ้า แบ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:rsidR="00206640" w:rsidRPr="00B74650" w:rsidRDefault="00206640" w:rsidP="00206640">
      <w:pPr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1CC8F533" wp14:editId="647356D4">
            <wp:extent cx="3357049" cy="22328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2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37D6F0C9" wp14:editId="4BE02CD4">
            <wp:extent cx="3278455" cy="2221953"/>
            <wp:effectExtent l="0" t="0" r="0" b="6985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49" cy="22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40" w:rsidRPr="00213C31" w:rsidRDefault="00206640" w:rsidP="00206640">
      <w:pPr>
        <w:pStyle w:val="Default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อปปิ้ง</w:t>
      </w:r>
    </w:p>
    <w:p w:rsidR="00206640" w:rsidRDefault="00206640" w:rsidP="00206640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ที่พัก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ASIA NARITA HOTEL NARITA </w:t>
      </w:r>
      <w:r w:rsidRPr="00213C31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หรือเทียบเท่า</w:t>
      </w:r>
    </w:p>
    <w:p w:rsidR="00206640" w:rsidRPr="00AA744B" w:rsidRDefault="00206640" w:rsidP="00206640">
      <w:pPr>
        <w:pStyle w:val="Default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:rsidR="00206640" w:rsidRPr="00213C31" w:rsidRDefault="00206640" w:rsidP="00206640">
      <w:pPr>
        <w:shd w:val="clear" w:color="auto" w:fill="00B0F0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5   </w:t>
      </w:r>
      <w:proofErr w:type="gramStart"/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นาริตะ  -</w:t>
      </w:r>
      <w:proofErr w:type="gramEnd"/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สุวรรณภูมิ (กรุงเทพฯ)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ab/>
        <w:t xml:space="preserve">                  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      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B/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–/–)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6640" w:rsidRPr="00213C31" w:rsidRDefault="00206640" w:rsidP="00206640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เช้า     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</w:r>
      <w:r w:rsidRPr="009C2C9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บริการอาหาร ณ ห้องอาหารโรงแรม หรือเป็น </w:t>
      </w:r>
      <w:r w:rsidRPr="009C2C92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SET BOX </w:t>
      </w:r>
      <w:r w:rsidRPr="009C2C9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:rsidR="00206640" w:rsidRPr="00213C31" w:rsidRDefault="00206640" w:rsidP="00206640">
      <w:pPr>
        <w:ind w:left="851" w:hanging="851"/>
        <w:jc w:val="thaiDistribute"/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ท่าอากาศยานนานาชาตินาริตะ ประเทศญี่ปุ่น</w:t>
      </w:r>
    </w:p>
    <w:p w:rsidR="00206640" w:rsidRPr="00213C31" w:rsidRDefault="00206640" w:rsidP="00206640">
      <w:pPr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ท่าอากาศยานนานาชาติสุวรรณภูมิ กรุงเทพฯ</w:t>
      </w:r>
      <w:r w:rsidRPr="00213C31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สายการบิน</w:t>
      </w:r>
      <w:r w:rsidRPr="00213C31">
        <w:rPr>
          <w:rFonts w:ascii="Browallia New" w:hAnsi="Browallia New" w:cs="Browallia New"/>
          <w:b/>
          <w:bCs/>
          <w:color w:val="00B0F0"/>
          <w:sz w:val="32"/>
          <w:szCs w:val="32"/>
        </w:rPr>
        <w:t xml:space="preserve">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b/>
          <w:bCs/>
          <w:color w:val="00B0F0"/>
          <w:sz w:val="32"/>
          <w:szCs w:val="32"/>
        </w:rPr>
        <w:t>XJ601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bookmarkStart w:id="4" w:name="_Hlk107517212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  <w:bookmarkEnd w:id="4"/>
    </w:p>
    <w:p w:rsidR="00206640" w:rsidRPr="00213C31" w:rsidRDefault="00206640" w:rsidP="00206640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14.30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213C31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ท่าอากาศยานนานาชาติสุวรรณภูมิ กรุงเทพฯ</w:t>
      </w:r>
      <w:r w:rsidRPr="00213C31">
        <w:rPr>
          <w:rFonts w:ascii="Browallia New" w:eastAsia="Cordia New" w:hAnsi="Browallia New" w:cs="Browallia New"/>
          <w:color w:val="00B0F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:rsidR="00206640" w:rsidRDefault="00206640" w:rsidP="00206640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bookmarkStart w:id="5" w:name="_Hlk107517423"/>
    </w:p>
    <w:p w:rsidR="00206640" w:rsidRDefault="00206640" w:rsidP="00206640">
      <w:pPr>
        <w:pBdr>
          <w:bottom w:val="dotted" w:sz="24" w:space="1" w:color="auto"/>
        </w:pBdr>
        <w:ind w:left="851" w:hanging="851"/>
        <w:jc w:val="center"/>
        <w:rPr>
          <w:rFonts w:ascii="Browallia New" w:hAnsi="Browallia New" w:cs="Browallia New"/>
          <w:sz w:val="32"/>
          <w:szCs w:val="32"/>
        </w:rPr>
      </w:pPr>
    </w:p>
    <w:tbl>
      <w:tblPr>
        <w:tblW w:w="10508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4"/>
        <w:gridCol w:w="2410"/>
        <w:gridCol w:w="2410"/>
        <w:gridCol w:w="1984"/>
      </w:tblGrid>
      <w:tr w:rsidR="00206640" w:rsidRPr="00092B50" w:rsidTr="00907621">
        <w:trPr>
          <w:trHeight w:val="473"/>
        </w:trPr>
        <w:tc>
          <w:tcPr>
            <w:tcW w:w="10508" w:type="dxa"/>
            <w:gridSpan w:val="4"/>
            <w:shd w:val="clear" w:color="auto" w:fill="FFFF00"/>
            <w:vAlign w:val="center"/>
          </w:tcPr>
          <w:p w:rsidR="00206640" w:rsidRPr="008C54BD" w:rsidRDefault="00206640" w:rsidP="00907621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206640" w:rsidRPr="00092B50" w:rsidTr="00907621">
        <w:trPr>
          <w:trHeight w:val="1228"/>
        </w:trPr>
        <w:tc>
          <w:tcPr>
            <w:tcW w:w="3704" w:type="dxa"/>
            <w:shd w:val="clear" w:color="auto" w:fill="FF9966"/>
            <w:vAlign w:val="center"/>
          </w:tcPr>
          <w:p w:rsidR="00206640" w:rsidRPr="007006DE" w:rsidRDefault="00206640" w:rsidP="00907621">
            <w:pPr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206640" w:rsidRPr="007006D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:rsidR="00206640" w:rsidRPr="007006DE" w:rsidRDefault="00206640" w:rsidP="0090762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2-3 ท่าน อัตร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206640" w:rsidRPr="007006DE" w:rsidRDefault="00206640" w:rsidP="00907621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206640" w:rsidRPr="007006DE" w:rsidRDefault="00206640" w:rsidP="00907621">
            <w:pPr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:rsidR="00206640" w:rsidRPr="007006DE" w:rsidRDefault="00206640" w:rsidP="00907621">
            <w:pPr>
              <w:ind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984" w:type="dxa"/>
            <w:shd w:val="clear" w:color="auto" w:fill="FF9966"/>
            <w:vAlign w:val="center"/>
            <w:hideMark/>
          </w:tcPr>
          <w:p w:rsidR="00206640" w:rsidRPr="007006DE" w:rsidRDefault="00206640" w:rsidP="00907621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:rsidR="00206640" w:rsidRDefault="00206640" w:rsidP="00907621">
            <w:pPr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เพิ่มอัตรา</w:t>
            </w:r>
          </w:p>
          <w:p w:rsidR="00206640" w:rsidRPr="007006DE" w:rsidRDefault="00206640" w:rsidP="00907621">
            <w:pPr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ก.ย.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ต.ค.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ก.ย.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ต.ค.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08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Pr="00B532EE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15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16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ตุลาคม 2566 บัส1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ตุลาคม 2566 บัส2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23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ตุลาคม 2566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41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F7CAAC" w:themeFill="accent2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27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370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ตุลาคม 2566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410" w:type="dxa"/>
            <w:shd w:val="clear" w:color="auto" w:fill="B4C6E7" w:themeFill="accent5" w:themeFillTint="66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39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,500</w:t>
            </w:r>
          </w:p>
        </w:tc>
      </w:tr>
      <w:tr w:rsidR="00206640" w:rsidRPr="00092B50" w:rsidTr="00907621">
        <w:trPr>
          <w:trHeight w:val="432"/>
        </w:trPr>
        <w:tc>
          <w:tcPr>
            <w:tcW w:w="10508" w:type="dxa"/>
            <w:gridSpan w:val="4"/>
            <w:shd w:val="clear" w:color="auto" w:fill="C5E0B3" w:themeFill="accent6" w:themeFillTint="66"/>
            <w:vAlign w:val="center"/>
          </w:tcPr>
          <w:p w:rsidR="0020664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ราคาท่านละ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,500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  <w:p w:rsidR="00206640" w:rsidRPr="00092B50" w:rsidRDefault="00206640" w:rsidP="00907621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</w:pP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 xml:space="preserve">INFANT) 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ท่านละ 10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</w:rPr>
              <w:t>,</w:t>
            </w:r>
            <w:r w:rsidRPr="00F4558A">
              <w:rPr>
                <w:rFonts w:ascii="Browallia New" w:hAnsi="Browallia New" w:cs="Browallia New"/>
                <w:b/>
                <w:bCs/>
                <w:color w:val="000000" w:themeColor="text1"/>
                <w:szCs w:val="24"/>
                <w:cs/>
              </w:rPr>
              <w:t>000 บาท (ไม่มีที่นั่งบนเครื่องบิน)**</w:t>
            </w:r>
          </w:p>
        </w:tc>
      </w:tr>
    </w:tbl>
    <w:p w:rsidR="00206640" w:rsidRDefault="00206640" w:rsidP="00206640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206640" w:rsidRPr="00683D6C" w:rsidRDefault="00206640" w:rsidP="00206640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206640" w:rsidRPr="00683D6C" w:rsidRDefault="00206640" w:rsidP="00206640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206640" w:rsidRPr="00683D6C" w:rsidRDefault="00206640" w:rsidP="00206640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206640" w:rsidRPr="00683D6C" w:rsidRDefault="00206640" w:rsidP="00206640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206640" w:rsidRDefault="00206640" w:rsidP="00206640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206640" w:rsidRDefault="00206640" w:rsidP="00206640">
      <w:pPr>
        <w:pStyle w:val="ac"/>
        <w:numPr>
          <w:ilvl w:val="0"/>
          <w:numId w:val="24"/>
        </w:numPr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206640" w:rsidRDefault="00206640" w:rsidP="00206640">
      <w:pPr>
        <w:pStyle w:val="ac"/>
        <w:ind w:left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206640" w:rsidRPr="00683D6C" w:rsidRDefault="00206640" w:rsidP="00206640">
      <w:pPr>
        <w:pStyle w:val="af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206640" w:rsidRDefault="00206640" w:rsidP="0020664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206640" w:rsidRDefault="00206640" w:rsidP="0020664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206640" w:rsidRPr="006D453A" w:rsidRDefault="00206640" w:rsidP="00206640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206640" w:rsidRPr="00683D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206640" w:rsidRPr="00683D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ก.ก.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ก.ก. </w:t>
      </w:r>
    </w:p>
    <w:p w:rsidR="00206640" w:rsidRPr="00683D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206640" w:rsidRPr="00683D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206640" w:rsidRPr="00683D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206640" w:rsidRPr="00683D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206640" w:rsidRPr="00683D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206640" w:rsidRPr="008C2A6C" w:rsidRDefault="00206640" w:rsidP="00206640">
      <w:pPr>
        <w:pStyle w:val="ac"/>
        <w:numPr>
          <w:ilvl w:val="0"/>
          <w:numId w:val="25"/>
        </w:num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:rsidR="00206640" w:rsidRPr="008D2CE8" w:rsidRDefault="00206640" w:rsidP="00206640">
      <w:pPr>
        <w:tabs>
          <w:tab w:val="left" w:pos="567"/>
        </w:tabs>
        <w:jc w:val="thaiDistribute"/>
        <w:rPr>
          <w:rFonts w:ascii="Browallia New" w:hAnsi="Browallia New" w:cs="Browallia New"/>
          <w:sz w:val="32"/>
          <w:szCs w:val="32"/>
        </w:rPr>
      </w:pPr>
    </w:p>
    <w:p w:rsidR="00206640" w:rsidRPr="006D453A" w:rsidRDefault="00206640" w:rsidP="00206640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206640" w:rsidRPr="00683D6C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206640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206640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206640" w:rsidRPr="0055691A" w:rsidRDefault="00206640" w:rsidP="00206640">
      <w:pPr>
        <w:pStyle w:val="ac"/>
        <w:numPr>
          <w:ilvl w:val="0"/>
          <w:numId w:val="26"/>
        </w:numPr>
        <w:tabs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206640" w:rsidRPr="0009291E" w:rsidRDefault="00206640" w:rsidP="00206640">
      <w:pPr>
        <w:pStyle w:val="ac"/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:rsidR="00206640" w:rsidRPr="007F64C3" w:rsidRDefault="00206640" w:rsidP="00206640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206640" w:rsidRDefault="00206640" w:rsidP="0020664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5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206640" w:rsidRPr="00CA449D" w:rsidRDefault="00206640" w:rsidP="00206640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</w:t>
      </w:r>
      <w:proofErr w:type="spellStart"/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สปอร์ต</w:t>
      </w:r>
      <w:proofErr w:type="spellEnd"/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206640" w:rsidRPr="00683D6C" w:rsidRDefault="00206640" w:rsidP="0020664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206640" w:rsidRDefault="00206640" w:rsidP="0020664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206640" w:rsidRDefault="00206640" w:rsidP="0020664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206640" w:rsidRPr="00057FAC" w:rsidRDefault="00206640" w:rsidP="0020664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206640" w:rsidRPr="00683D6C" w:rsidRDefault="00206640" w:rsidP="0020664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206640" w:rsidRPr="00C32C6F" w:rsidRDefault="00206640" w:rsidP="00206640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206640" w:rsidRPr="00372F88" w:rsidRDefault="00206640" w:rsidP="00206640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206640" w:rsidRPr="00372F88" w:rsidRDefault="00206640" w:rsidP="00206640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206640" w:rsidRPr="00372F88" w:rsidRDefault="00206640" w:rsidP="00206640">
      <w:pPr>
        <w:pStyle w:val="ac"/>
        <w:numPr>
          <w:ilvl w:val="0"/>
          <w:numId w:val="27"/>
        </w:numPr>
        <w:tabs>
          <w:tab w:val="left" w:pos="360"/>
        </w:tabs>
        <w:spacing w:before="0"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206640" w:rsidRPr="00372F88" w:rsidRDefault="00206640" w:rsidP="00206640">
      <w:pPr>
        <w:pStyle w:val="ac"/>
        <w:numPr>
          <w:ilvl w:val="0"/>
          <w:numId w:val="27"/>
        </w:numPr>
        <w:tabs>
          <w:tab w:val="left" w:pos="360"/>
          <w:tab w:val="left" w:pos="720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206640" w:rsidRPr="00372F88" w:rsidRDefault="00206640" w:rsidP="00206640">
      <w:pPr>
        <w:pStyle w:val="ac"/>
        <w:numPr>
          <w:ilvl w:val="0"/>
          <w:numId w:val="27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206640" w:rsidRPr="00552A98" w:rsidRDefault="00206640" w:rsidP="00206640">
      <w:pPr>
        <w:pStyle w:val="ac"/>
        <w:numPr>
          <w:ilvl w:val="0"/>
          <w:numId w:val="27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206640" w:rsidRPr="0055691A" w:rsidRDefault="00206640" w:rsidP="00206640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206640" w:rsidRPr="001906C7" w:rsidRDefault="00206640" w:rsidP="00206640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>บิน หรือ เวลาบิน โดยไม่แจ้งให้ทราบล่วงหน้า ทั้งนี้ขึ้นอยู่กับฤดูกาล สภาพภูมิ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กาศ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206640" w:rsidRPr="00683D6C" w:rsidRDefault="00206640" w:rsidP="00206640">
      <w:pPr>
        <w:pStyle w:val="BasicParagraph"/>
        <w:numPr>
          <w:ilvl w:val="0"/>
          <w:numId w:val="2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206640" w:rsidRPr="00683D6C" w:rsidRDefault="00206640" w:rsidP="00206640">
      <w:pPr>
        <w:pStyle w:val="ac"/>
        <w:numPr>
          <w:ilvl w:val="0"/>
          <w:numId w:val="23"/>
        </w:numPr>
        <w:tabs>
          <w:tab w:val="left" w:pos="1134"/>
        </w:tabs>
        <w:spacing w:before="0"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206640" w:rsidRPr="00E627D5" w:rsidRDefault="00206640" w:rsidP="00206640">
      <w:pPr>
        <w:pStyle w:val="ac"/>
        <w:numPr>
          <w:ilvl w:val="0"/>
          <w:numId w:val="23"/>
        </w:numPr>
        <w:spacing w:before="0"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6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6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206640" w:rsidRPr="008D6897" w:rsidRDefault="00206640" w:rsidP="00206640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206640" w:rsidRDefault="00206640" w:rsidP="00206640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:rsidR="00206640" w:rsidRPr="00732765" w:rsidRDefault="00206640" w:rsidP="00206640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</w:pPr>
    </w:p>
    <w:bookmarkEnd w:id="5"/>
    <w:p w:rsidR="00206640" w:rsidRPr="00D47126" w:rsidRDefault="00206640" w:rsidP="00206640">
      <w:pPr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</w:pPr>
    </w:p>
    <w:p w:rsidR="00D8784F" w:rsidRPr="004B7A16" w:rsidRDefault="00D8784F" w:rsidP="004B7A16">
      <w:bookmarkStart w:id="7" w:name="_GoBack"/>
      <w:bookmarkEnd w:id="7"/>
    </w:p>
    <w:sectPr w:rsidR="00D8784F" w:rsidRPr="004B7A16" w:rsidSect="004509EC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3B6" w:rsidRDefault="002303B6" w:rsidP="004509EC">
      <w:r>
        <w:separator/>
      </w:r>
    </w:p>
  </w:endnote>
  <w:endnote w:type="continuationSeparator" w:id="0">
    <w:p w:rsidR="002303B6" w:rsidRDefault="002303B6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3B6" w:rsidRDefault="002303B6" w:rsidP="004509EC">
      <w:r>
        <w:separator/>
      </w:r>
    </w:p>
  </w:footnote>
  <w:footnote w:type="continuationSeparator" w:id="0">
    <w:p w:rsidR="002303B6" w:rsidRDefault="002303B6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7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26"/>
  </w:num>
  <w:num w:numId="4">
    <w:abstractNumId w:val="10"/>
  </w:num>
  <w:num w:numId="5">
    <w:abstractNumId w:val="14"/>
  </w:num>
  <w:num w:numId="6">
    <w:abstractNumId w:val="24"/>
  </w:num>
  <w:num w:numId="7">
    <w:abstractNumId w:val="22"/>
  </w:num>
  <w:num w:numId="8">
    <w:abstractNumId w:val="1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5"/>
  </w:num>
  <w:num w:numId="13">
    <w:abstractNumId w:val="25"/>
  </w:num>
  <w:num w:numId="14">
    <w:abstractNumId w:val="23"/>
  </w:num>
  <w:num w:numId="15">
    <w:abstractNumId w:val="2"/>
  </w:num>
  <w:num w:numId="16">
    <w:abstractNumId w:val="18"/>
  </w:num>
  <w:num w:numId="17">
    <w:abstractNumId w:val="17"/>
  </w:num>
  <w:num w:numId="18">
    <w:abstractNumId w:val="9"/>
  </w:num>
  <w:num w:numId="19">
    <w:abstractNumId w:val="3"/>
  </w:num>
  <w:num w:numId="20">
    <w:abstractNumId w:val="21"/>
  </w:num>
  <w:num w:numId="21">
    <w:abstractNumId w:val="11"/>
  </w:num>
  <w:num w:numId="22">
    <w:abstractNumId w:val="4"/>
  </w:num>
  <w:num w:numId="23">
    <w:abstractNumId w:val="1"/>
  </w:num>
  <w:num w:numId="24">
    <w:abstractNumId w:val="19"/>
  </w:num>
  <w:num w:numId="25">
    <w:abstractNumId w:val="12"/>
  </w:num>
  <w:num w:numId="26">
    <w:abstractNumId w:val="7"/>
  </w:num>
  <w:num w:numId="2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206640"/>
    <w:rsid w:val="002303B6"/>
    <w:rsid w:val="002D366D"/>
    <w:rsid w:val="00307A74"/>
    <w:rsid w:val="0037402A"/>
    <w:rsid w:val="003E4F82"/>
    <w:rsid w:val="004509EC"/>
    <w:rsid w:val="004909AD"/>
    <w:rsid w:val="004B7A16"/>
    <w:rsid w:val="00604C68"/>
    <w:rsid w:val="0077026A"/>
    <w:rsid w:val="00840C47"/>
    <w:rsid w:val="009C0FB4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039F6-28F5-4EAE-B01F-4413719C2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3284</Words>
  <Characters>18719</Characters>
  <Application>Microsoft Office Word</Application>
  <DocSecurity>0</DocSecurity>
  <Lines>155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2023-06-09T03:34:00Z</dcterms:created>
  <dcterms:modified xsi:type="dcterms:W3CDTF">2023-06-09T03:34:00Z</dcterms:modified>
</cp:coreProperties>
</file>